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C702" w14:textId="77777777" w:rsidR="00546FE4" w:rsidRPr="00546FE4" w:rsidRDefault="00546FE4" w:rsidP="00546FE4">
      <w:pPr>
        <w:shd w:val="clear" w:color="auto" w:fill="FFFFFF"/>
        <w:spacing w:after="300" w:line="240" w:lineRule="auto"/>
        <w:jc w:val="right"/>
        <w:textAlignment w:val="baseline"/>
        <w:outlineLvl w:val="1"/>
        <w:rPr>
          <w:rFonts w:ascii="Segoe UI" w:eastAsia="Times New Roman" w:hAnsi="Segoe UI" w:cs="Segoe UI"/>
          <w:b/>
          <w:bCs/>
          <w:color w:val="CF2E2E"/>
          <w:sz w:val="36"/>
          <w:szCs w:val="36"/>
          <w:lang w:val="fr-FR" w:eastAsia="fr-FR"/>
        </w:rPr>
      </w:pPr>
      <w:r w:rsidRPr="00546FE4">
        <w:rPr>
          <w:rFonts w:ascii="Segoe UI" w:eastAsia="Times New Roman" w:hAnsi="Segoe UI" w:cs="Segoe UI"/>
          <w:b/>
          <w:bCs/>
          <w:color w:val="CF2E2E"/>
          <w:sz w:val="36"/>
          <w:szCs w:val="36"/>
          <w:rtl/>
          <w:lang w:val="fr-FR" w:eastAsia="fr-FR"/>
        </w:rPr>
        <w:t>عقــــــد كـــــــــراء محل تجاري</w:t>
      </w:r>
    </w:p>
    <w:p w14:paraId="5C307217" w14:textId="77777777" w:rsidR="00546FE4" w:rsidRPr="00546FE4" w:rsidRDefault="00546FE4" w:rsidP="00546FE4">
      <w:pPr>
        <w:shd w:val="clear" w:color="auto" w:fill="FFFFFF"/>
        <w:spacing w:after="384" w:line="240" w:lineRule="auto"/>
        <w:jc w:val="right"/>
        <w:textAlignment w:val="baseline"/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</w:pP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ما بين الموقعين أسفله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t>: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 xml:space="preserve">الطرف </w:t>
      </w:r>
      <w:proofErr w:type="spellStart"/>
      <w:proofErr w:type="gramStart"/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الأول:السيد</w:t>
      </w:r>
      <w:proofErr w:type="spellEnd"/>
      <w:proofErr w:type="gramEnd"/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………….. المزداد بتاريخ ……………</w:t>
      </w:r>
      <w:proofErr w:type="gramStart"/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….الحامل</w:t>
      </w:r>
      <w:proofErr w:type="gramEnd"/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 xml:space="preserve"> للبطاقة الوطنية رقم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t xml:space="preserve"> …………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الساكن بـ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t>……………………………………………………………………………..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من جهة كمالك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الطرف الثاني : السيد……………..المزداد بتاريخ ……………………..الحامل(ة) للبطاقة الوطنية رقم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  <w:t>…………….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الساكن(ة) بـ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t>………………………………………………. …………………………………………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من جهة أخرى كمكتري(ة)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وقع الوفاق والتراضي بين الطرفين على ما يلي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t xml:space="preserve"> :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الفصل</w:t>
      </w:r>
      <w:proofErr w:type="gramStart"/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1:</w:t>
      </w:r>
      <w:proofErr w:type="gramEnd"/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 xml:space="preserve"> تعيين المحل موضوع الكراء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تحت جميع الضمانات الفعلية والقانونية أكرى الطرف الأول بمقتضى هذا العقد للطرف الثاني المحل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التجاري الكائن برقم …………………………..مجهز بالكهرباء والماء الصالح للشرب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t xml:space="preserve"> .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الفصل2: المدة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t xml:space="preserve"> :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اتفق الطرفان على أن يستمر مفعول هذا العقد لمدة …………..قابلة للتجديد تبتدأ من تاريخ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t>………………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وتنتهي بحلول تاريخ……….. ويلتزم المكتري بإفراغ المحل بمجرد انتهاء مدة العقد دون تأخير ما لم يتفق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الطرفان على تجديده كتابة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t>.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الفصل 3:شروط العقد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 xml:space="preserve">لقد تم إنجاز هذا العقد وفق الشروط أدناه والتزمت </w:t>
      </w:r>
      <w:proofErr w:type="spellStart"/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المكترية</w:t>
      </w:r>
      <w:proofErr w:type="spellEnd"/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 xml:space="preserve"> بتنفيذها تحت طائلة فسخ العلاقة </w:t>
      </w:r>
      <w:proofErr w:type="spellStart"/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الكرائية</w:t>
      </w:r>
      <w:proofErr w:type="spellEnd"/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 xml:space="preserve"> بقوة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القانون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t xml:space="preserve"> :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  <w:t xml:space="preserve">1- 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 xml:space="preserve">يلتزم المكتري بأن يحافظ على العين </w:t>
      </w:r>
      <w:proofErr w:type="spellStart"/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المكتراة</w:t>
      </w:r>
      <w:proofErr w:type="spellEnd"/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 xml:space="preserve"> ويصونها، كما يلتزم بإعادتها بعد انتهاء مفعول هذا العقد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إلى مالكها على حالتها التي وجدها عليها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t>.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lastRenderedPageBreak/>
        <w:t xml:space="preserve">2- 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يتعهد المكتري بأن لا يحدث بالمحل أية أشغال أو تغييرات تؤثر على أصله، وبخصوص أية تحسينات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يحدثها تبقى في النهاية مجانية للمالك ولا يستحق عنها أي تعويض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t>.</w:t>
      </w:r>
    </w:p>
    <w:p w14:paraId="4995B871" w14:textId="77777777" w:rsidR="00546FE4" w:rsidRPr="00546FE4" w:rsidRDefault="00546FE4" w:rsidP="00546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 xml:space="preserve">3- </w:t>
      </w:r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يتعهد المكتري بالقيام بأشغال الإصلاح التي تقتضيها ضرورة صيانة المحل موضوع الكراء دون قيد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أو شرط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 xml:space="preserve">4- </w:t>
      </w:r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يتعهد المكتري باستعمال المحل موضوع الكراء لـ …………………… وأن لا يسلم المحل كلا أو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بعضا للغير، ويلتزم باستغلاله شخصيا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 xml:space="preserve">5- </w:t>
      </w:r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يلتزم المكتري بأداء واجبات الماء الشروب والكهرباء دون تأخير حسب نظام الاستهلاك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.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 xml:space="preserve">6- </w:t>
      </w:r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يلتزم المكتري بأن يبرر عند انتهاء مدة العقد أداءها لجميع المبالغ المستحقة عن الكراء وكذا تصفية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نصيبه من واجبات استهلاك الماء والكهرباء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  <w:t xml:space="preserve">7- </w:t>
      </w:r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يلتزم المكتري بأداء واجب ضريبة النظافة وفق المقرر قانونا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الفصل 4:السومة </w:t>
      </w:r>
      <w:proofErr w:type="spellStart"/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الكرائية</w:t>
      </w:r>
      <w:proofErr w:type="spellEnd"/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اتفق الطرفان على تحديد </w:t>
      </w:r>
      <w:proofErr w:type="spellStart"/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السومة</w:t>
      </w:r>
      <w:proofErr w:type="spellEnd"/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</w:t>
      </w:r>
      <w:proofErr w:type="spellStart"/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الكرائية</w:t>
      </w:r>
      <w:proofErr w:type="spellEnd"/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للمحل في مبلغ ………………….، ويلتزم المكتري بأداء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الواجبات </w:t>
      </w:r>
      <w:proofErr w:type="spellStart"/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الكرائية</w:t>
      </w:r>
      <w:proofErr w:type="spellEnd"/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في الأول من كل شهر مقابل توصيل خصوص ممضي من قبل المالك، ويلتزم بعدم</w:t>
      </w:r>
    </w:p>
    <w:p w14:paraId="0FD1A9F6" w14:textId="77777777" w:rsidR="00546FE4" w:rsidRPr="00546FE4" w:rsidRDefault="00546FE4" w:rsidP="00546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التماطل في الأداء وبعدم التسويف، وتخضع </w:t>
      </w:r>
      <w:proofErr w:type="spellStart"/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السومة</w:t>
      </w:r>
      <w:proofErr w:type="spellEnd"/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</w:t>
      </w:r>
      <w:proofErr w:type="spellStart"/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الكرائية</w:t>
      </w:r>
      <w:proofErr w:type="spellEnd"/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لزيادة بنسبة 10% من </w:t>
      </w:r>
      <w:proofErr w:type="spellStart"/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السومة</w:t>
      </w:r>
      <w:proofErr w:type="spellEnd"/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الحالية على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رأس كل ثلاث سنوات من </w:t>
      </w:r>
      <w:proofErr w:type="gramStart"/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الكراء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.</w:t>
      </w:r>
      <w:proofErr w:type="gramEnd"/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في حالة إخلال المكتري بإحدى التزاماتها أو تخلف عن أدائها للواجبات </w:t>
      </w:r>
      <w:proofErr w:type="spellStart"/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الكرائية</w:t>
      </w:r>
      <w:proofErr w:type="spellEnd"/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 xml:space="preserve"> في أجلها المحدد فإن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للمالك حق توجيه إنذار يمهلها فيه 15 يوما قبل أن يمارس إجراءات فسخ هذا العقد بقوة القانون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.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br/>
      </w:r>
      <w:r w:rsidRPr="00546FE4">
        <w:rPr>
          <w:rFonts w:ascii="Times New Roman" w:eastAsia="Times New Roman" w:hAnsi="Times New Roman" w:cs="Times New Roman"/>
          <w:sz w:val="24"/>
          <w:szCs w:val="24"/>
          <w:rtl/>
          <w:lang w:val="fr-FR" w:eastAsia="fr-FR"/>
        </w:rPr>
        <w:t>الفصل 5</w:t>
      </w:r>
      <w:r w:rsidRPr="00546FE4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:</w:t>
      </w:r>
    </w:p>
    <w:p w14:paraId="7971ECD9" w14:textId="77777777" w:rsidR="00546FE4" w:rsidRPr="00546FE4" w:rsidRDefault="00546FE4" w:rsidP="00546FE4">
      <w:pPr>
        <w:shd w:val="clear" w:color="auto" w:fill="FFFFFF"/>
        <w:spacing w:after="384" w:line="240" w:lineRule="auto"/>
        <w:jc w:val="right"/>
        <w:textAlignment w:val="baseline"/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</w:pP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اتفق الطرفان على أن يتحمل المكتري واجبات تحرير وتسجيل هذا العقد وكافة مصاريفه من تنبر وغيره،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وجعل كل طرف من الطرفين محل المخابرة معه بعنوان سكناه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t>.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على هذا توافق الطرفان وهما مؤهلان للتعاقد، وتحت جميع الضمانات الفعلية والقانونية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وحرر بتاريخ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t>…………………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إمضاء المالك إمضاء</w:t>
      </w:r>
      <w:r w:rsidRPr="00546FE4">
        <w:rPr>
          <w:rFonts w:ascii="Segoe UI" w:eastAsia="Times New Roman" w:hAnsi="Segoe UI" w:cs="Segoe UI"/>
          <w:color w:val="3A3A3A"/>
          <w:sz w:val="30"/>
          <w:szCs w:val="30"/>
          <w:lang w:val="fr-FR" w:eastAsia="fr-FR"/>
        </w:rPr>
        <w:br/>
      </w:r>
      <w:r w:rsidRPr="00546FE4">
        <w:rPr>
          <w:rFonts w:ascii="Segoe UI" w:eastAsia="Times New Roman" w:hAnsi="Segoe UI" w:cs="Segoe UI"/>
          <w:color w:val="3A3A3A"/>
          <w:sz w:val="30"/>
          <w:szCs w:val="30"/>
          <w:rtl/>
          <w:lang w:val="fr-FR" w:eastAsia="fr-FR"/>
        </w:rPr>
        <w:t>المكتري</w:t>
      </w:r>
    </w:p>
    <w:p w14:paraId="09A700D6" w14:textId="77777777" w:rsidR="00F20677" w:rsidRDefault="00F20677" w:rsidP="00546FE4">
      <w:pPr>
        <w:jc w:val="right"/>
      </w:pPr>
    </w:p>
    <w:sectPr w:rsidR="00F206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E4"/>
    <w:rsid w:val="00546FE4"/>
    <w:rsid w:val="00D772D3"/>
    <w:rsid w:val="00F2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68B1"/>
  <w15:chartTrackingRefBased/>
  <w15:docId w15:val="{46754F7F-3075-4ADE-AC56-F786B406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46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46FE4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54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has-medium-font-size">
    <w:name w:val="has-medium-font-size"/>
    <w:basedOn w:val="Normal"/>
    <w:rsid w:val="0054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2021-09-07T12:46:00Z</dcterms:created>
  <dcterms:modified xsi:type="dcterms:W3CDTF">2021-09-07T12:46:00Z</dcterms:modified>
</cp:coreProperties>
</file>